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C5D" w:rsidRPr="001910DA" w:rsidRDefault="001910DA">
      <w:pPr>
        <w:rPr>
          <w:sz w:val="18"/>
          <w:szCs w:val="18"/>
        </w:rPr>
      </w:pPr>
      <w:r w:rsidRPr="001910DA">
        <w:rPr>
          <w:sz w:val="18"/>
          <w:szCs w:val="18"/>
        </w:rPr>
        <w:t xml:space="preserve">PARTIDA </w:t>
      </w:r>
      <w:r w:rsidR="00347384">
        <w:rPr>
          <w:sz w:val="18"/>
          <w:szCs w:val="18"/>
        </w:rPr>
        <w:t>8</w:t>
      </w:r>
      <w:r w:rsidRPr="001910DA">
        <w:rPr>
          <w:sz w:val="18"/>
          <w:szCs w:val="18"/>
        </w:rPr>
        <w:t xml:space="preserve">. </w:t>
      </w:r>
      <w:r w:rsidR="00347384">
        <w:rPr>
          <w:sz w:val="18"/>
          <w:szCs w:val="18"/>
        </w:rPr>
        <w:t>EQUIPO COMPLEMENTARIO: CONTROLADOR LOGICO PROGRAMABLE</w:t>
      </w:r>
      <w:bookmarkStart w:id="0" w:name="_GoBack"/>
      <w:bookmarkEnd w:id="0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2072"/>
        <w:gridCol w:w="4634"/>
      </w:tblGrid>
      <w:tr w:rsidR="001910DA" w:rsidTr="00C17753">
        <w:trPr>
          <w:trHeight w:val="303"/>
        </w:trPr>
        <w:tc>
          <w:tcPr>
            <w:tcW w:w="8828" w:type="dxa"/>
            <w:gridSpan w:val="3"/>
          </w:tcPr>
          <w:p w:rsidR="001910DA" w:rsidRPr="00E86BF9" w:rsidRDefault="00C17753" w:rsidP="00347384">
            <w:pPr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CONTROLADOR LOGICO PR</w:t>
            </w:r>
            <w:r w:rsidR="00347384">
              <w:rPr>
                <w:rFonts w:ascii="Calibri" w:hAnsi="Calibri" w:cs="Arial"/>
                <w:b/>
                <w:sz w:val="18"/>
                <w:szCs w:val="18"/>
              </w:rPr>
              <w:t>O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GRAMABLE</w:t>
            </w:r>
          </w:p>
        </w:tc>
      </w:tr>
      <w:tr w:rsidR="001910DA" w:rsidTr="00C17753">
        <w:tc>
          <w:tcPr>
            <w:tcW w:w="2122" w:type="dxa"/>
          </w:tcPr>
          <w:p w:rsidR="001910DA" w:rsidRPr="007146EA" w:rsidRDefault="001910DA" w:rsidP="008F28E1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7146EA">
              <w:rPr>
                <w:rFonts w:ascii="Calibri" w:hAnsi="Calibri" w:cs="Arial"/>
                <w:b/>
                <w:sz w:val="18"/>
                <w:szCs w:val="18"/>
              </w:rPr>
              <w:t>DEFINICIÓN:</w:t>
            </w:r>
          </w:p>
        </w:tc>
        <w:tc>
          <w:tcPr>
            <w:tcW w:w="6706" w:type="dxa"/>
            <w:gridSpan w:val="2"/>
          </w:tcPr>
          <w:p w:rsidR="001910DA" w:rsidRPr="00C120CA" w:rsidRDefault="00C17753" w:rsidP="008F28E1">
            <w:pPr>
              <w:shd w:val="clear" w:color="auto" w:fill="FFFFFF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UN CONTROLADOR LOGICO PROGRAMABLE MONITOREA LAS FUNCIONES DEL SISTEMA A LO LARGO DE TODO EL PORCESO.</w:t>
            </w:r>
          </w:p>
        </w:tc>
      </w:tr>
      <w:tr w:rsidR="001910DA" w:rsidTr="00C17753">
        <w:tc>
          <w:tcPr>
            <w:tcW w:w="2122" w:type="dxa"/>
          </w:tcPr>
          <w:p w:rsidR="001910DA" w:rsidRPr="00074DE9" w:rsidRDefault="001910DA" w:rsidP="008F28E1">
            <w:pPr>
              <w:rPr>
                <w:rFonts w:ascii="Calibri" w:hAnsi="Calibri" w:cs="Arial"/>
                <w:sz w:val="18"/>
                <w:szCs w:val="18"/>
              </w:rPr>
            </w:pPr>
            <w:r w:rsidRPr="00074DE9">
              <w:rPr>
                <w:rFonts w:ascii="Calibri" w:hAnsi="Calibri" w:cs="Arial"/>
                <w:sz w:val="18"/>
                <w:szCs w:val="18"/>
              </w:rPr>
              <w:t>ESPECIFICACIONES TÉCNICAS:</w:t>
            </w:r>
          </w:p>
        </w:tc>
        <w:tc>
          <w:tcPr>
            <w:tcW w:w="6706" w:type="dxa"/>
            <w:gridSpan w:val="2"/>
          </w:tcPr>
          <w:p w:rsidR="001910DA" w:rsidRDefault="00C17753" w:rsidP="00074DE9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ELIMINE EL 99.9% DE LAS EMISIONES DE OXIDO DE </w:t>
            </w:r>
            <w:r w:rsidR="00074DE9">
              <w:rPr>
                <w:rFonts w:ascii="Calibri" w:hAnsi="Calibri" w:cs="Arial"/>
                <w:sz w:val="18"/>
                <w:szCs w:val="18"/>
              </w:rPr>
              <w:t>ETILENO.</w:t>
            </w:r>
          </w:p>
          <w:p w:rsidR="00C17753" w:rsidRDefault="00C17753" w:rsidP="00074DE9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:rsidR="00C17753" w:rsidRDefault="00C17753" w:rsidP="00074DE9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C17753">
              <w:rPr>
                <w:rFonts w:ascii="Calibri" w:hAnsi="Calibri" w:cs="Arial"/>
                <w:sz w:val="18"/>
                <w:szCs w:val="18"/>
              </w:rPr>
              <w:t>LECHO</w:t>
            </w:r>
            <w:r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C17753">
              <w:rPr>
                <w:rFonts w:ascii="Calibri" w:hAnsi="Calibri" w:cs="Arial"/>
                <w:sz w:val="18"/>
                <w:szCs w:val="18"/>
              </w:rPr>
              <w:t>CATALÍTICO</w:t>
            </w:r>
            <w:r>
              <w:rPr>
                <w:rFonts w:ascii="Calibri" w:hAnsi="Calibri" w:cs="Arial"/>
                <w:sz w:val="18"/>
                <w:szCs w:val="18"/>
              </w:rPr>
              <w:t xml:space="preserve">: </w:t>
            </w:r>
            <w:r w:rsidRPr="00C17753">
              <w:rPr>
                <w:rFonts w:ascii="Calibri" w:hAnsi="Calibri" w:cs="Arial"/>
                <w:sz w:val="18"/>
                <w:szCs w:val="18"/>
              </w:rPr>
              <w:t>RELLENO CON UN CATALIZADOR QUE CONVIERTE EL EO EN CO2 Y VAPOR DE AGUA.</w:t>
            </w:r>
            <w:r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C17753">
              <w:rPr>
                <w:rFonts w:ascii="Calibri" w:hAnsi="Calibri" w:cs="Arial"/>
                <w:sz w:val="18"/>
                <w:szCs w:val="18"/>
              </w:rPr>
              <w:t>EL LECHO ES REEMPLAZABLE.</w:t>
            </w:r>
          </w:p>
          <w:p w:rsidR="00C17753" w:rsidRDefault="00C17753" w:rsidP="00074DE9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:rsidR="00C17753" w:rsidRDefault="00C17753" w:rsidP="00074DE9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C17753">
              <w:rPr>
                <w:rFonts w:ascii="Calibri" w:hAnsi="Calibri" w:cs="Arial"/>
                <w:sz w:val="18"/>
                <w:szCs w:val="18"/>
              </w:rPr>
              <w:t>DESCONEXIÓN</w:t>
            </w:r>
            <w:r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C17753">
              <w:rPr>
                <w:rFonts w:ascii="Calibri" w:hAnsi="Calibri" w:cs="Arial"/>
                <w:sz w:val="18"/>
                <w:szCs w:val="18"/>
              </w:rPr>
              <w:t>DE EO</w:t>
            </w:r>
            <w:r>
              <w:rPr>
                <w:rFonts w:ascii="Calibri" w:hAnsi="Calibri" w:cs="Arial"/>
                <w:sz w:val="18"/>
                <w:szCs w:val="18"/>
              </w:rPr>
              <w:t xml:space="preserve">: </w:t>
            </w:r>
            <w:r w:rsidRPr="00C17753">
              <w:rPr>
                <w:rFonts w:ascii="Calibri" w:hAnsi="Calibri" w:cs="Arial"/>
                <w:sz w:val="18"/>
                <w:szCs w:val="18"/>
              </w:rPr>
              <w:t>LA VÁLVULA TIENE UNA VENTILACIÓN DE EMERGENCIA A LA ATMÓSFERA EN CASO DE MAL</w:t>
            </w:r>
            <w:r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C17753">
              <w:rPr>
                <w:rFonts w:ascii="Calibri" w:hAnsi="Calibri" w:cs="Arial"/>
                <w:sz w:val="18"/>
                <w:szCs w:val="18"/>
              </w:rPr>
              <w:t>FUNCIONAMIENTO DEL SISTEMA.</w:t>
            </w:r>
          </w:p>
          <w:p w:rsidR="00C17753" w:rsidRDefault="00C17753" w:rsidP="00074DE9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:rsidR="00C17753" w:rsidRDefault="00C17753" w:rsidP="00074DE9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C17753">
              <w:rPr>
                <w:rFonts w:ascii="Calibri" w:hAnsi="Calibri" w:cs="Arial"/>
                <w:sz w:val="18"/>
                <w:szCs w:val="18"/>
              </w:rPr>
              <w:t>SISTEMA DE ESCAPE: EN CASO DE SOBRECALENTAMIENTO, EL ESTERILIZADOR PUEDE PROGRAMARSE PARA EVITAR QUE EL EO ENTRE A LA UNIDAD HASTA QUE ÉSTA SEA REPARADA.</w:t>
            </w:r>
          </w:p>
          <w:p w:rsidR="00074DE9" w:rsidRDefault="00074DE9" w:rsidP="00074DE9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:rsidR="00074DE9" w:rsidRDefault="00074DE9" w:rsidP="00074DE9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074DE9">
              <w:rPr>
                <w:rFonts w:ascii="Calibri" w:hAnsi="Calibri" w:cs="Arial"/>
                <w:sz w:val="18"/>
                <w:szCs w:val="18"/>
              </w:rPr>
              <w:t>TABLERO INDICADOR: INCLUYE LUCES GRANDES, FÁCILES DE VER, QUE LE INFORMAN AL OPERADOR LAS CONDICIONES DEL SISTEMA. EL TABLERO ES UN GABINETE NEMA-12.</w:t>
            </w:r>
          </w:p>
          <w:p w:rsidR="004D56FD" w:rsidRDefault="004D56FD" w:rsidP="00074DE9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4D56FD" w:rsidRDefault="004D56FD" w:rsidP="00074DE9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MONTAJE: </w:t>
            </w:r>
          </w:p>
          <w:p w:rsidR="004D56FD" w:rsidRDefault="004D56FD" w:rsidP="00074DE9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4D56FD" w:rsidRDefault="00FB4741" w:rsidP="00FB4741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4D56FD">
              <w:rPr>
                <w:rFonts w:ascii="Calibri" w:hAnsi="Calibri" w:cs="Arial"/>
                <w:sz w:val="18"/>
                <w:szCs w:val="18"/>
              </w:rPr>
              <w:t>ELECTRICIDAD</w:t>
            </w:r>
            <w:r>
              <w:rPr>
                <w:rFonts w:ascii="Calibri" w:hAnsi="Calibri" w:cs="Arial"/>
                <w:sz w:val="18"/>
                <w:szCs w:val="18"/>
              </w:rPr>
              <w:t xml:space="preserve">: </w:t>
            </w:r>
            <w:r w:rsidRPr="004D56FD">
              <w:rPr>
                <w:rFonts w:ascii="Calibri" w:hAnsi="Calibri" w:cs="Arial"/>
                <w:sz w:val="18"/>
                <w:szCs w:val="18"/>
              </w:rPr>
              <w:t>TODO EL CABLEADO INTERNO SE SUMINISTRA COMPLETO DE FÁBRICA. EL CLIENTE ES RESPONSABLE</w:t>
            </w:r>
            <w:r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4D56FD">
              <w:rPr>
                <w:rFonts w:ascii="Calibri" w:hAnsi="Calibri" w:cs="Arial"/>
                <w:sz w:val="18"/>
                <w:szCs w:val="18"/>
              </w:rPr>
              <w:t>DE PROVEER EL SERVICIO ELÉCTRICO ADECUADO A LA TOMA PRINCIPAL SITUADA EN EL GABINETE DEL</w:t>
            </w:r>
            <w:r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4D56FD">
              <w:rPr>
                <w:rFonts w:ascii="Calibri" w:hAnsi="Calibri" w:cs="Arial"/>
                <w:sz w:val="18"/>
                <w:szCs w:val="18"/>
              </w:rPr>
              <w:t xml:space="preserve">SISTEMA, Y ENTRE EL ESTERILIZADOR Y EL PANEL REMOTO. </w:t>
            </w:r>
          </w:p>
          <w:p w:rsidR="004D56FD" w:rsidRDefault="004D56FD" w:rsidP="00FB4741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:rsidR="004D56FD" w:rsidRPr="004D56FD" w:rsidRDefault="00FB4741" w:rsidP="00FB4741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4D56FD">
              <w:rPr>
                <w:rFonts w:ascii="Calibri" w:hAnsi="Calibri" w:cs="Arial"/>
                <w:sz w:val="18"/>
                <w:szCs w:val="18"/>
              </w:rPr>
              <w:t>TUBERÍA</w:t>
            </w:r>
            <w:r>
              <w:rPr>
                <w:rFonts w:ascii="Calibri" w:hAnsi="Calibri" w:cs="Arial"/>
                <w:sz w:val="18"/>
                <w:szCs w:val="18"/>
              </w:rPr>
              <w:t xml:space="preserve">: </w:t>
            </w:r>
            <w:r w:rsidRPr="004D56FD">
              <w:rPr>
                <w:rFonts w:ascii="Calibri" w:hAnsi="Calibri" w:cs="Arial"/>
                <w:sz w:val="18"/>
                <w:szCs w:val="18"/>
              </w:rPr>
              <w:t>SE INCLUYE UNA ROSCA ESTADOUNIDENSE NPT DE ¾” (19 MM) PARA LA CONEXIÓN DE LA</w:t>
            </w:r>
          </w:p>
          <w:p w:rsidR="004D56FD" w:rsidRPr="004D56FD" w:rsidRDefault="00FB4741" w:rsidP="00FB4741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</w:t>
            </w:r>
            <w:r w:rsidRPr="004D56FD">
              <w:rPr>
                <w:rFonts w:ascii="Calibri" w:hAnsi="Calibri" w:cs="Arial"/>
                <w:sz w:val="18"/>
                <w:szCs w:val="18"/>
              </w:rPr>
              <w:t>LIMENTACIÓN DE EO. TODA LA TUBERÍA INTERNA HA SIDO PROBADA EN LA FÁBRICA. EL ESCAPE</w:t>
            </w:r>
          </w:p>
          <w:p w:rsidR="004D56FD" w:rsidRDefault="00FB4741" w:rsidP="00FB4741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4D56FD">
              <w:rPr>
                <w:rFonts w:ascii="Calibri" w:hAnsi="Calibri" w:cs="Arial"/>
                <w:sz w:val="18"/>
                <w:szCs w:val="18"/>
              </w:rPr>
              <w:t>DEBE ESTAR CONECTADO AL SISTEMA DE ESCAPE DEDICADO SUMINISTRADO</w:t>
            </w:r>
            <w:r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4D56FD">
              <w:rPr>
                <w:rFonts w:ascii="Calibri" w:hAnsi="Calibri" w:cs="Arial"/>
                <w:sz w:val="18"/>
                <w:szCs w:val="18"/>
              </w:rPr>
              <w:t>POR EL CLIENTE.</w:t>
            </w:r>
          </w:p>
          <w:p w:rsidR="00250248" w:rsidRDefault="00250248" w:rsidP="00FB4741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:rsidR="00250248" w:rsidRDefault="00FB4741" w:rsidP="00FB4741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250248">
              <w:rPr>
                <w:rFonts w:ascii="Calibri" w:hAnsi="Calibri" w:cs="Arial"/>
                <w:sz w:val="18"/>
                <w:szCs w:val="18"/>
              </w:rPr>
              <w:t>INSTALACIÓN</w:t>
            </w:r>
            <w:r>
              <w:rPr>
                <w:rFonts w:ascii="Calibri" w:hAnsi="Calibri" w:cs="Arial"/>
                <w:sz w:val="18"/>
                <w:szCs w:val="18"/>
              </w:rPr>
              <w:t>: QUE PUEDA</w:t>
            </w:r>
            <w:r w:rsidRPr="00250248">
              <w:rPr>
                <w:rFonts w:ascii="Calibri" w:hAnsi="Calibri" w:cs="Arial"/>
                <w:sz w:val="18"/>
                <w:szCs w:val="18"/>
              </w:rPr>
              <w:t xml:space="preserve"> SER MOVIDO A SU UBICACIÓN CON UN MONTACARGAS. EL SISTEMA</w:t>
            </w:r>
            <w:r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250248">
              <w:rPr>
                <w:rFonts w:ascii="Calibri" w:hAnsi="Calibri" w:cs="Arial"/>
                <w:sz w:val="18"/>
                <w:szCs w:val="18"/>
              </w:rPr>
              <w:t>ES UNA UNIDAD AUTÓNOMA Y CUMPLE CON LAS NORMAS SÍSMICAS SIEMPRE Y CUANDO ESTÉ</w:t>
            </w:r>
            <w:r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250248">
              <w:rPr>
                <w:rFonts w:ascii="Calibri" w:hAnsi="Calibri" w:cs="Arial"/>
                <w:sz w:val="18"/>
                <w:szCs w:val="18"/>
              </w:rPr>
              <w:t>ADECUADAMENTE ADOSADO AL PISO O AL TECHO DEL INMUEBLE. LA INSTALACIÓN DEBE SER VERIFICADA</w:t>
            </w:r>
            <w:r>
              <w:rPr>
                <w:rFonts w:ascii="Calibri" w:hAnsi="Calibri" w:cs="Arial"/>
                <w:sz w:val="18"/>
                <w:szCs w:val="18"/>
              </w:rPr>
              <w:t xml:space="preserve"> </w:t>
            </w:r>
            <w:r w:rsidRPr="00250248">
              <w:rPr>
                <w:rFonts w:ascii="Calibri" w:hAnsi="Calibri" w:cs="Arial"/>
                <w:sz w:val="18"/>
                <w:szCs w:val="18"/>
              </w:rPr>
              <w:t>POR UN REPRESENTANTE DE SERVICIO TÉCNICO CALIFICADO ANTES DE SU PUESTA EN MARCHA.</w:t>
            </w:r>
            <w:r>
              <w:rPr>
                <w:rFonts w:ascii="Calibri" w:hAnsi="Calibri" w:cs="Arial"/>
                <w:sz w:val="18"/>
                <w:szCs w:val="18"/>
              </w:rPr>
              <w:t xml:space="preserve"> </w:t>
            </w:r>
          </w:p>
          <w:p w:rsidR="00250248" w:rsidRDefault="00250248" w:rsidP="00FB4741">
            <w:pPr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sz w:val="18"/>
                <w:szCs w:val="18"/>
              </w:rPr>
            </w:pPr>
          </w:p>
          <w:p w:rsidR="00250248" w:rsidRPr="00FB4741" w:rsidRDefault="00FB4741" w:rsidP="00FB4741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="Arial"/>
                <w:sz w:val="18"/>
                <w:szCs w:val="18"/>
              </w:rPr>
            </w:pPr>
            <w:r w:rsidRPr="00C74533">
              <w:rPr>
                <w:rFonts w:asciiTheme="minorHAnsi" w:hAnsiTheme="minorHAnsi" w:cs="Arial"/>
                <w:sz w:val="18"/>
                <w:szCs w:val="18"/>
              </w:rPr>
              <w:t xml:space="preserve">DATOS DE </w:t>
            </w:r>
            <w:r w:rsidRPr="00FB4741">
              <w:rPr>
                <w:rFonts w:asciiTheme="minorHAnsi" w:hAnsiTheme="minorHAnsi" w:cs="Arial"/>
                <w:sz w:val="18"/>
                <w:szCs w:val="18"/>
              </w:rPr>
              <w:t>INGENIERÍA:</w:t>
            </w:r>
          </w:p>
          <w:p w:rsidR="00250248" w:rsidRPr="00FB4741" w:rsidRDefault="00250248" w:rsidP="00250248">
            <w:pPr>
              <w:autoSpaceDE w:val="0"/>
              <w:autoSpaceDN w:val="0"/>
              <w:adjustRightInd w:val="0"/>
              <w:rPr>
                <w:rFonts w:asciiTheme="minorHAnsi" w:hAnsiTheme="minorHAnsi" w:cs="3MCircularTT-Bold"/>
                <w:b/>
                <w:bCs/>
                <w:color w:val="FFFFFF"/>
                <w:sz w:val="18"/>
                <w:szCs w:val="18"/>
              </w:rPr>
            </w:pPr>
            <w:r w:rsidRPr="00FB4741">
              <w:rPr>
                <w:rFonts w:asciiTheme="minorHAnsi" w:hAnsiTheme="minorHAnsi" w:cs="3MCircularTT-Bold"/>
                <w:b/>
                <w:bCs/>
                <w:color w:val="FFFFFF"/>
                <w:sz w:val="18"/>
                <w:szCs w:val="18"/>
              </w:rPr>
              <w:t xml:space="preserve">eso </w:t>
            </w:r>
            <w:proofErr w:type="spellStart"/>
            <w:r w:rsidRPr="00FB4741">
              <w:rPr>
                <w:rFonts w:asciiTheme="minorHAnsi" w:hAnsiTheme="minorHAnsi" w:cs="3MCircularTT-Bold"/>
                <w:b/>
                <w:bCs/>
                <w:color w:val="FFFFFF"/>
                <w:sz w:val="18"/>
                <w:szCs w:val="18"/>
              </w:rPr>
              <w:t>MFase</w:t>
            </w:r>
            <w:proofErr w:type="spellEnd"/>
            <w:r w:rsidRPr="00FB4741">
              <w:rPr>
                <w:rFonts w:asciiTheme="minorHAnsi" w:hAnsiTheme="minorHAnsi" w:cs="3MCircularTT-Bold"/>
                <w:b/>
                <w:bCs/>
                <w:color w:val="FFFFFF"/>
                <w:sz w:val="18"/>
                <w:szCs w:val="18"/>
              </w:rPr>
              <w:t xml:space="preserve"> Amperes de EO</w:t>
            </w:r>
          </w:p>
          <w:p w:rsidR="00250248" w:rsidRPr="00FB4741" w:rsidRDefault="00C74533" w:rsidP="00250248">
            <w:pPr>
              <w:autoSpaceDE w:val="0"/>
              <w:autoSpaceDN w:val="0"/>
              <w:adjustRightInd w:val="0"/>
              <w:rPr>
                <w:rFonts w:asciiTheme="minorHAnsi" w:hAnsiTheme="minorHAnsi" w:cs="3MCircularTT-Light"/>
                <w:color w:val="000000"/>
                <w:sz w:val="18"/>
                <w:szCs w:val="18"/>
              </w:rPr>
            </w:pPr>
            <w:r w:rsidRPr="00FB4741">
              <w:rPr>
                <w:rFonts w:asciiTheme="minorHAnsi" w:hAnsiTheme="minorHAnsi" w:cs="3MCircularTT-Bold"/>
                <w:bCs/>
                <w:color w:val="000000"/>
                <w:sz w:val="18"/>
                <w:szCs w:val="18"/>
              </w:rPr>
              <w:t>TAMAÑO</w:t>
            </w:r>
            <w:r w:rsidRPr="00FB4741">
              <w:rPr>
                <w:rFonts w:asciiTheme="minorHAnsi" w:hAnsiTheme="minorHAnsi" w:cs="3MCircularTT-Bold"/>
                <w:b/>
                <w:bCs/>
                <w:color w:val="000000"/>
                <w:sz w:val="18"/>
                <w:szCs w:val="18"/>
              </w:rPr>
              <w:t>:</w:t>
            </w:r>
            <w:r w:rsidR="00250248" w:rsidRPr="00FB4741">
              <w:rPr>
                <w:rFonts w:asciiTheme="minorHAnsi" w:hAnsiTheme="minorHAnsi" w:cs="3MCircularTT-Bold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1067 mm x 915 mm x 813 mm</w:t>
            </w: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(42 in. x 36 in. x 32 in.)</w:t>
            </w:r>
          </w:p>
          <w:p w:rsidR="00250248" w:rsidRPr="00FB4741" w:rsidRDefault="00C74533" w:rsidP="00250248">
            <w:pPr>
              <w:autoSpaceDE w:val="0"/>
              <w:autoSpaceDN w:val="0"/>
              <w:adjustRightInd w:val="0"/>
              <w:rPr>
                <w:rFonts w:asciiTheme="minorHAnsi" w:hAnsiTheme="minorHAnsi" w:cs="3MCircularTT-Light"/>
                <w:color w:val="000000"/>
                <w:sz w:val="18"/>
                <w:szCs w:val="18"/>
              </w:rPr>
            </w:pP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PESO: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163 kg</w:t>
            </w: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(360 </w:t>
            </w:r>
            <w:proofErr w:type="spellStart"/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lbs</w:t>
            </w:r>
            <w:proofErr w:type="spellEnd"/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.)</w:t>
            </w:r>
          </w:p>
          <w:p w:rsidR="00250248" w:rsidRPr="00FB4741" w:rsidRDefault="00C74533" w:rsidP="00250248">
            <w:pPr>
              <w:autoSpaceDE w:val="0"/>
              <w:autoSpaceDN w:val="0"/>
              <w:adjustRightInd w:val="0"/>
              <w:rPr>
                <w:rFonts w:asciiTheme="minorHAnsi" w:hAnsiTheme="minorHAnsi" w:cs="3MCircularTT-Light"/>
                <w:color w:val="000000"/>
                <w:sz w:val="18"/>
                <w:szCs w:val="18"/>
              </w:rPr>
            </w:pP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VOLTIOS: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220–230</w:t>
            </w: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400</w:t>
            </w: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200</w:t>
            </w:r>
          </w:p>
          <w:p w:rsidR="00250248" w:rsidRPr="00FB4741" w:rsidRDefault="00C74533" w:rsidP="00250248">
            <w:pPr>
              <w:autoSpaceDE w:val="0"/>
              <w:autoSpaceDN w:val="0"/>
              <w:adjustRightInd w:val="0"/>
              <w:rPr>
                <w:rFonts w:asciiTheme="minorHAnsi" w:hAnsiTheme="minorHAnsi" w:cs="3MCircularTT-Light"/>
                <w:color w:val="000000"/>
                <w:sz w:val="18"/>
                <w:szCs w:val="18"/>
              </w:rPr>
            </w:pP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FASE: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1</w:t>
            </w: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 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3</w:t>
            </w: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 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3</w:t>
            </w:r>
          </w:p>
          <w:p w:rsidR="00250248" w:rsidRPr="00FB4741" w:rsidRDefault="00C74533" w:rsidP="00250248">
            <w:pPr>
              <w:autoSpaceDE w:val="0"/>
              <w:autoSpaceDN w:val="0"/>
              <w:adjustRightInd w:val="0"/>
              <w:rPr>
                <w:rFonts w:asciiTheme="minorHAnsi" w:hAnsiTheme="minorHAnsi" w:cs="3MCircularTT-Light"/>
                <w:color w:val="000000"/>
                <w:sz w:val="18"/>
                <w:szCs w:val="18"/>
              </w:rPr>
            </w:pP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AMPERES: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40</w:t>
            </w: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20</w:t>
            </w: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40</w:t>
            </w:r>
          </w:p>
          <w:p w:rsidR="00250248" w:rsidRPr="00FB4741" w:rsidRDefault="00C74533" w:rsidP="00250248">
            <w:pPr>
              <w:autoSpaceDE w:val="0"/>
              <w:autoSpaceDN w:val="0"/>
              <w:adjustRightInd w:val="0"/>
              <w:rPr>
                <w:rFonts w:asciiTheme="minorHAnsi" w:hAnsiTheme="minorHAnsi" w:cs="3MCircularTT-Light"/>
                <w:color w:val="000000"/>
                <w:sz w:val="18"/>
                <w:szCs w:val="18"/>
              </w:rPr>
            </w:pP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TASA MAXIMA DE ALIMENTACION DE EO: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7,75 g / min</w:t>
            </w: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(0,017 </w:t>
            </w:r>
            <w:proofErr w:type="spellStart"/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lbs</w:t>
            </w:r>
            <w:proofErr w:type="spellEnd"/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. / min)</w:t>
            </w:r>
          </w:p>
          <w:p w:rsidR="00C74533" w:rsidRPr="00FB4741" w:rsidRDefault="00C74533" w:rsidP="00250248">
            <w:pPr>
              <w:autoSpaceDE w:val="0"/>
              <w:autoSpaceDN w:val="0"/>
              <w:adjustRightInd w:val="0"/>
              <w:rPr>
                <w:rFonts w:asciiTheme="minorHAnsi" w:hAnsiTheme="minorHAnsi" w:cs="3MCircularTT,Bold"/>
                <w:b/>
                <w:bCs/>
                <w:color w:val="000000"/>
                <w:sz w:val="18"/>
                <w:szCs w:val="18"/>
              </w:rPr>
            </w:pPr>
          </w:p>
          <w:p w:rsidR="00C74533" w:rsidRPr="00FB4741" w:rsidRDefault="00250248" w:rsidP="00250248">
            <w:pPr>
              <w:autoSpaceDE w:val="0"/>
              <w:autoSpaceDN w:val="0"/>
              <w:adjustRightInd w:val="0"/>
              <w:rPr>
                <w:rFonts w:asciiTheme="minorHAnsi" w:hAnsiTheme="minorHAnsi" w:cs="3MCircularTT,Bold"/>
                <w:bCs/>
                <w:color w:val="000000"/>
                <w:sz w:val="18"/>
                <w:szCs w:val="18"/>
              </w:rPr>
            </w:pPr>
            <w:r w:rsidRPr="00FB4741">
              <w:rPr>
                <w:rFonts w:asciiTheme="minorHAnsi" w:hAnsiTheme="minorHAnsi" w:cs="3MCircularTT,Bold"/>
                <w:bCs/>
                <w:color w:val="000000"/>
                <w:sz w:val="18"/>
                <w:szCs w:val="18"/>
              </w:rPr>
              <w:t xml:space="preserve">Tablero indicador </w:t>
            </w:r>
          </w:p>
          <w:p w:rsidR="00C74533" w:rsidRPr="00FB4741" w:rsidRDefault="00C74533" w:rsidP="00C74533">
            <w:pPr>
              <w:autoSpaceDE w:val="0"/>
              <w:autoSpaceDN w:val="0"/>
              <w:adjustRightInd w:val="0"/>
              <w:rPr>
                <w:rFonts w:asciiTheme="minorHAnsi" w:hAnsiTheme="minorHAnsi" w:cs="3MCircularTT-Light"/>
                <w:color w:val="000000"/>
                <w:sz w:val="18"/>
                <w:szCs w:val="18"/>
              </w:rPr>
            </w:pPr>
            <w:r w:rsidRPr="00FB4741">
              <w:rPr>
                <w:rFonts w:asciiTheme="minorHAnsi" w:hAnsiTheme="minorHAnsi" w:cs="3MCircularTT,Bold"/>
                <w:bCs/>
                <w:color w:val="000000"/>
                <w:sz w:val="18"/>
                <w:szCs w:val="18"/>
              </w:rPr>
              <w:t>TAMAÑO</w:t>
            </w:r>
            <w:r w:rsidRPr="00FB4741">
              <w:rPr>
                <w:rFonts w:asciiTheme="minorHAnsi" w:hAnsiTheme="minorHAnsi" w:cs="3MCircularTT,Bold"/>
                <w:b/>
                <w:bCs/>
                <w:color w:val="000000"/>
                <w:sz w:val="18"/>
                <w:szCs w:val="18"/>
              </w:rPr>
              <w:t xml:space="preserve">: 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305 mm x 254 mm x 102 mm</w:t>
            </w: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 (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12 in. x 10 in. x 4 in.</w:t>
            </w: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)</w:t>
            </w:r>
          </w:p>
          <w:p w:rsidR="00250248" w:rsidRPr="00FB4741" w:rsidRDefault="00C74533" w:rsidP="00C74533">
            <w:pPr>
              <w:autoSpaceDE w:val="0"/>
              <w:autoSpaceDN w:val="0"/>
              <w:adjustRightInd w:val="0"/>
              <w:rPr>
                <w:rFonts w:asciiTheme="minorHAnsi" w:hAnsiTheme="minorHAnsi"/>
                <w:sz w:val="18"/>
                <w:szCs w:val="18"/>
              </w:rPr>
            </w:pPr>
            <w:r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PESO: 15</w:t>
            </w:r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 </w:t>
            </w:r>
            <w:proofErr w:type="spellStart"/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lbs</w:t>
            </w:r>
            <w:proofErr w:type="spellEnd"/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. </w:t>
            </w:r>
            <w:proofErr w:type="gramStart"/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>aprox</w:t>
            </w:r>
            <w:proofErr w:type="gramEnd"/>
            <w:r w:rsidR="00250248" w:rsidRPr="00FB4741">
              <w:rPr>
                <w:rFonts w:asciiTheme="minorHAnsi" w:hAnsiTheme="minorHAnsi" w:cs="3MCircularTT-Light"/>
                <w:color w:val="000000"/>
                <w:sz w:val="18"/>
                <w:szCs w:val="18"/>
              </w:rPr>
              <w:t xml:space="preserve">. </w:t>
            </w:r>
          </w:p>
          <w:p w:rsidR="00250248" w:rsidRPr="00FB4741" w:rsidRDefault="00250248" w:rsidP="00250248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</w:p>
          <w:p w:rsidR="00250248" w:rsidRPr="00FB4741" w:rsidRDefault="00C74533" w:rsidP="00250248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FB4741">
              <w:rPr>
                <w:rFonts w:asciiTheme="minorHAnsi" w:hAnsiTheme="minorHAnsi" w:cs="Arial"/>
                <w:sz w:val="18"/>
                <w:szCs w:val="18"/>
              </w:rPr>
              <w:t>TEMPERATURA DE ESCAPE:</w:t>
            </w:r>
          </w:p>
          <w:p w:rsidR="00C74533" w:rsidRPr="00FB4741" w:rsidRDefault="00C74533" w:rsidP="00C74533">
            <w:pPr>
              <w:autoSpaceDE w:val="0"/>
              <w:autoSpaceDN w:val="0"/>
              <w:adjustRightInd w:val="0"/>
              <w:rPr>
                <w:rFonts w:asciiTheme="minorHAnsi" w:hAnsiTheme="minorHAnsi" w:cs="3MCircularTT-Light"/>
                <w:sz w:val="18"/>
                <w:szCs w:val="18"/>
              </w:rPr>
            </w:pPr>
            <w:r w:rsidRPr="00FB4741">
              <w:rPr>
                <w:rFonts w:asciiTheme="minorHAnsi" w:hAnsiTheme="minorHAnsi" w:cs="Arial"/>
                <w:sz w:val="18"/>
                <w:szCs w:val="18"/>
              </w:rPr>
              <w:t xml:space="preserve">CAUDAL DE AIRE NOMINAL: </w:t>
            </w:r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>1,6-2,3 SCMM</w:t>
            </w:r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 xml:space="preserve"> </w:t>
            </w:r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 xml:space="preserve">55-80 SCFM </w:t>
            </w:r>
          </w:p>
          <w:p w:rsidR="00C74533" w:rsidRPr="00FB4741" w:rsidRDefault="00C74533" w:rsidP="00C74533">
            <w:pPr>
              <w:autoSpaceDE w:val="0"/>
              <w:autoSpaceDN w:val="0"/>
              <w:adjustRightInd w:val="0"/>
              <w:rPr>
                <w:rFonts w:asciiTheme="minorHAnsi" w:hAnsiTheme="minorHAnsi" w:cs="3MCircularTT-Light"/>
                <w:sz w:val="18"/>
                <w:szCs w:val="18"/>
              </w:rPr>
            </w:pPr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 xml:space="preserve">OPERACIÓN NORMAL (SIN EO): </w:t>
            </w:r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 xml:space="preserve">138 </w:t>
            </w:r>
            <w:proofErr w:type="spellStart"/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>ºC</w:t>
            </w:r>
            <w:proofErr w:type="spellEnd"/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 xml:space="preserve"> (280ºF) </w:t>
            </w:r>
          </w:p>
          <w:p w:rsidR="00C74533" w:rsidRPr="00FB4741" w:rsidRDefault="00C74533" w:rsidP="00C74533">
            <w:pPr>
              <w:autoSpaceDE w:val="0"/>
              <w:autoSpaceDN w:val="0"/>
              <w:adjustRightInd w:val="0"/>
              <w:rPr>
                <w:rFonts w:asciiTheme="minorHAnsi" w:hAnsiTheme="minorHAnsi" w:cs="3MCircularTT-Light"/>
                <w:sz w:val="18"/>
                <w:szCs w:val="18"/>
              </w:rPr>
            </w:pPr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>OPERACIONES TIPICAS (PROCESAMIENTO EO) :</w:t>
            </w:r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 xml:space="preserve">238 </w:t>
            </w:r>
            <w:proofErr w:type="spellStart"/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>ºC</w:t>
            </w:r>
            <w:proofErr w:type="spellEnd"/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 xml:space="preserve"> (460ºF)</w:t>
            </w:r>
          </w:p>
          <w:p w:rsidR="00C74533" w:rsidRPr="00FB4741" w:rsidRDefault="00C74533" w:rsidP="00C74533">
            <w:pPr>
              <w:autoSpaceDE w:val="0"/>
              <w:autoSpaceDN w:val="0"/>
              <w:adjustRightInd w:val="0"/>
              <w:rPr>
                <w:rFonts w:asciiTheme="minorHAnsi" w:hAnsiTheme="minorHAnsi" w:cs="3MCircularTT-Light"/>
                <w:sz w:val="18"/>
                <w:szCs w:val="18"/>
              </w:rPr>
            </w:pPr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 xml:space="preserve">APAGADO AUTOMATICO: </w:t>
            </w:r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 xml:space="preserve"> 260 </w:t>
            </w:r>
            <w:proofErr w:type="spellStart"/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>ºC</w:t>
            </w:r>
            <w:proofErr w:type="spellEnd"/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 xml:space="preserve"> (500ºF)</w:t>
            </w:r>
          </w:p>
          <w:p w:rsidR="00C74533" w:rsidRPr="00FB4741" w:rsidRDefault="00C74533" w:rsidP="00C74533">
            <w:pPr>
              <w:autoSpaceDE w:val="0"/>
              <w:autoSpaceDN w:val="0"/>
              <w:adjustRightInd w:val="0"/>
              <w:rPr>
                <w:rFonts w:asciiTheme="minorHAnsi" w:hAnsiTheme="minorHAnsi" w:cs="Arial"/>
                <w:sz w:val="18"/>
                <w:szCs w:val="18"/>
              </w:rPr>
            </w:pPr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lastRenderedPageBreak/>
              <w:t xml:space="preserve">RADIACION DE CALOR/BTUHR (KW) A 21 </w:t>
            </w:r>
            <w:proofErr w:type="spellStart"/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>º</w:t>
            </w:r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>C</w:t>
            </w:r>
            <w:proofErr w:type="spellEnd"/>
            <w:r w:rsidR="00B16DF3" w:rsidRPr="00FB4741">
              <w:rPr>
                <w:rFonts w:asciiTheme="minorHAnsi" w:hAnsiTheme="minorHAnsi" w:cs="3MCircularTT-Light"/>
                <w:sz w:val="18"/>
                <w:szCs w:val="18"/>
              </w:rPr>
              <w:t xml:space="preserve"> (70 </w:t>
            </w:r>
            <w:proofErr w:type="spellStart"/>
            <w:r w:rsidR="00B16DF3" w:rsidRPr="00FB4741">
              <w:rPr>
                <w:rFonts w:asciiTheme="minorHAnsi" w:hAnsiTheme="minorHAnsi" w:cs="3MCircularTT-Light"/>
                <w:sz w:val="18"/>
                <w:szCs w:val="18"/>
              </w:rPr>
              <w:t>ºF</w:t>
            </w:r>
            <w:proofErr w:type="spellEnd"/>
            <w:r w:rsidR="00B16DF3" w:rsidRPr="00FB4741">
              <w:rPr>
                <w:rFonts w:asciiTheme="minorHAnsi" w:hAnsiTheme="minorHAnsi" w:cs="3MCircularTT-Light"/>
                <w:sz w:val="18"/>
                <w:szCs w:val="18"/>
              </w:rPr>
              <w:t xml:space="preserve">): </w:t>
            </w:r>
            <w:r w:rsidRPr="00FB4741">
              <w:rPr>
                <w:rFonts w:asciiTheme="minorHAnsi" w:hAnsiTheme="minorHAnsi" w:cs="3MCircularTT-Light"/>
                <w:sz w:val="18"/>
                <w:szCs w:val="18"/>
              </w:rPr>
              <w:t xml:space="preserve"> 6,3 (21.500)</w:t>
            </w:r>
          </w:p>
          <w:p w:rsidR="00250248" w:rsidRPr="007146EA" w:rsidRDefault="00250248" w:rsidP="00250248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1910DA" w:rsidTr="00C17753">
        <w:tc>
          <w:tcPr>
            <w:tcW w:w="2122" w:type="dxa"/>
            <w:vMerge w:val="restart"/>
          </w:tcPr>
          <w:p w:rsidR="001910DA" w:rsidRPr="007146EA" w:rsidRDefault="001910DA" w:rsidP="008F28E1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7146EA">
              <w:rPr>
                <w:rFonts w:ascii="Calibri" w:hAnsi="Calibri" w:cs="Arial"/>
                <w:b/>
                <w:sz w:val="18"/>
                <w:szCs w:val="18"/>
              </w:rPr>
              <w:lastRenderedPageBreak/>
              <w:t>GARANTÍA Y MANTENIMIENTO</w:t>
            </w:r>
          </w:p>
        </w:tc>
        <w:tc>
          <w:tcPr>
            <w:tcW w:w="2072" w:type="dxa"/>
          </w:tcPr>
          <w:p w:rsidR="001910DA" w:rsidRPr="007146EA" w:rsidRDefault="001910DA" w:rsidP="008F28E1">
            <w:pPr>
              <w:rPr>
                <w:rFonts w:ascii="Calibri" w:hAnsi="Calibri" w:cs="Arial"/>
                <w:sz w:val="18"/>
                <w:szCs w:val="18"/>
              </w:rPr>
            </w:pPr>
            <w:r w:rsidRPr="007146EA">
              <w:rPr>
                <w:rFonts w:ascii="Calibri" w:hAnsi="Calibri" w:cs="Arial"/>
                <w:sz w:val="18"/>
                <w:szCs w:val="18"/>
              </w:rPr>
              <w:t>GARANTÍA</w:t>
            </w:r>
          </w:p>
        </w:tc>
        <w:tc>
          <w:tcPr>
            <w:tcW w:w="4634" w:type="dxa"/>
          </w:tcPr>
          <w:p w:rsidR="001910DA" w:rsidRPr="001910DA" w:rsidRDefault="001910DA" w:rsidP="008F28E1">
            <w:pPr>
              <w:rPr>
                <w:rFonts w:ascii="Calibri" w:hAnsi="Calibri" w:cs="Arial"/>
                <w:b/>
                <w:i/>
                <w:sz w:val="18"/>
                <w:szCs w:val="18"/>
              </w:rPr>
            </w:pPr>
            <w:r w:rsidRPr="001910DA">
              <w:rPr>
                <w:rFonts w:ascii="Calibri" w:hAnsi="Calibri" w:cs="Arial"/>
                <w:b/>
                <w:i/>
                <w:sz w:val="18"/>
                <w:szCs w:val="18"/>
              </w:rPr>
              <w:t>MÍMINO DE 1 (UNO) AÑO.</w:t>
            </w:r>
          </w:p>
        </w:tc>
      </w:tr>
      <w:tr w:rsidR="001910DA" w:rsidTr="00C17753">
        <w:tc>
          <w:tcPr>
            <w:tcW w:w="2122" w:type="dxa"/>
            <w:vMerge/>
          </w:tcPr>
          <w:p w:rsidR="001910DA" w:rsidRPr="007146EA" w:rsidRDefault="001910DA" w:rsidP="008F28E1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2072" w:type="dxa"/>
          </w:tcPr>
          <w:p w:rsidR="001910DA" w:rsidRPr="007146EA" w:rsidRDefault="001910DA" w:rsidP="008F28E1">
            <w:pPr>
              <w:rPr>
                <w:rFonts w:ascii="Calibri" w:hAnsi="Calibri" w:cs="Arial"/>
                <w:sz w:val="18"/>
                <w:szCs w:val="18"/>
              </w:rPr>
            </w:pPr>
            <w:r w:rsidRPr="007146EA">
              <w:rPr>
                <w:rFonts w:ascii="Calibri" w:hAnsi="Calibri" w:cs="Arial"/>
                <w:sz w:val="18"/>
                <w:szCs w:val="18"/>
              </w:rPr>
              <w:t>MANTENIMIENTO</w:t>
            </w:r>
          </w:p>
        </w:tc>
        <w:tc>
          <w:tcPr>
            <w:tcW w:w="4634" w:type="dxa"/>
          </w:tcPr>
          <w:p w:rsidR="001910DA" w:rsidRPr="007146EA" w:rsidRDefault="001910DA" w:rsidP="008F28E1">
            <w:pPr>
              <w:rPr>
                <w:rFonts w:ascii="Calibri" w:hAnsi="Calibri" w:cs="Arial"/>
                <w:sz w:val="18"/>
                <w:szCs w:val="18"/>
              </w:rPr>
            </w:pPr>
            <w:r w:rsidRPr="007146EA">
              <w:rPr>
                <w:rFonts w:ascii="Calibri" w:hAnsi="Calibri" w:cs="Arial"/>
                <w:sz w:val="18"/>
                <w:szCs w:val="18"/>
              </w:rPr>
              <w:t>PREVENTIVO.</w:t>
            </w:r>
          </w:p>
          <w:p w:rsidR="001910DA" w:rsidRPr="007146EA" w:rsidRDefault="001910DA" w:rsidP="008F28E1">
            <w:pPr>
              <w:rPr>
                <w:rFonts w:ascii="Calibri" w:hAnsi="Calibri" w:cs="Arial"/>
                <w:sz w:val="18"/>
                <w:szCs w:val="18"/>
              </w:rPr>
            </w:pPr>
            <w:r w:rsidRPr="007146EA">
              <w:rPr>
                <w:rFonts w:ascii="Calibri" w:hAnsi="Calibri" w:cs="Arial"/>
                <w:sz w:val="18"/>
                <w:szCs w:val="18"/>
              </w:rPr>
              <w:t>CORRECTIVO POR PERSONAL CALIFICADO.</w:t>
            </w:r>
          </w:p>
        </w:tc>
      </w:tr>
      <w:tr w:rsidR="001910DA" w:rsidTr="00C17753">
        <w:tc>
          <w:tcPr>
            <w:tcW w:w="2122" w:type="dxa"/>
          </w:tcPr>
          <w:p w:rsidR="001910DA" w:rsidRPr="007146EA" w:rsidRDefault="001910DA" w:rsidP="008F28E1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7146EA">
              <w:rPr>
                <w:rFonts w:ascii="Calibri" w:hAnsi="Calibri" w:cs="Arial"/>
                <w:b/>
                <w:sz w:val="18"/>
                <w:szCs w:val="18"/>
              </w:rPr>
              <w:t>DOCUMENTACIÓN</w:t>
            </w:r>
          </w:p>
        </w:tc>
        <w:tc>
          <w:tcPr>
            <w:tcW w:w="2072" w:type="dxa"/>
          </w:tcPr>
          <w:p w:rsidR="001910DA" w:rsidRPr="007146EA" w:rsidRDefault="001910DA" w:rsidP="008F28E1">
            <w:pPr>
              <w:rPr>
                <w:rFonts w:ascii="Calibri" w:hAnsi="Calibri" w:cs="Arial"/>
                <w:sz w:val="18"/>
                <w:szCs w:val="18"/>
              </w:rPr>
            </w:pPr>
            <w:r w:rsidRPr="007146EA">
              <w:rPr>
                <w:rFonts w:ascii="Calibri" w:hAnsi="Calibri" w:cs="Arial"/>
                <w:sz w:val="18"/>
                <w:szCs w:val="18"/>
              </w:rPr>
              <w:t>CERTIFICACIÓN</w:t>
            </w:r>
          </w:p>
        </w:tc>
        <w:tc>
          <w:tcPr>
            <w:tcW w:w="4634" w:type="dxa"/>
          </w:tcPr>
          <w:p w:rsidR="001910DA" w:rsidRPr="007146EA" w:rsidRDefault="001910DA" w:rsidP="008F28E1">
            <w:pPr>
              <w:rPr>
                <w:rFonts w:ascii="Calibri" w:hAnsi="Calibri" w:cs="Arial"/>
                <w:sz w:val="18"/>
                <w:szCs w:val="18"/>
              </w:rPr>
            </w:pPr>
            <w:r w:rsidRPr="007146EA">
              <w:rPr>
                <w:rFonts w:ascii="Calibri" w:hAnsi="Calibri" w:cs="Arial"/>
                <w:sz w:val="18"/>
                <w:szCs w:val="18"/>
              </w:rPr>
              <w:t xml:space="preserve">PARA PRODUCTO EXTRANJERO QUE CUMPLA CON ALGUNA DE LAS SIGUIENTES NORMAS O CERTIFICADOS: FDA, CE, </w:t>
            </w:r>
            <w:proofErr w:type="gramStart"/>
            <w:r w:rsidRPr="007146EA">
              <w:rPr>
                <w:rFonts w:ascii="Calibri" w:hAnsi="Calibri" w:cs="Arial"/>
                <w:sz w:val="18"/>
                <w:szCs w:val="18"/>
              </w:rPr>
              <w:t>A.S.M.E ,</w:t>
            </w:r>
            <w:proofErr w:type="gramEnd"/>
            <w:r w:rsidRPr="007146EA">
              <w:rPr>
                <w:rFonts w:ascii="Calibri" w:hAnsi="Calibri" w:cs="Arial"/>
                <w:sz w:val="18"/>
                <w:szCs w:val="18"/>
              </w:rPr>
              <w:t xml:space="preserve"> JIS O ISO 13485. PARA PRODUCTO NACIONAL CERTIFICADO DE BUENAS PRÁCTICAS DE FABRICACIÓN EXPEDIDO POR LA COFEPRIS.</w:t>
            </w:r>
          </w:p>
        </w:tc>
      </w:tr>
    </w:tbl>
    <w:p w:rsidR="001910DA" w:rsidRDefault="001910DA"/>
    <w:sectPr w:rsidR="001910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wis721 LtEx BT">
    <w:altName w:val="Sitka Small"/>
    <w:charset w:val="00"/>
    <w:family w:val="swiss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3MCircularTT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3MCircularTT-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3MCircularTT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AD576A"/>
    <w:multiLevelType w:val="hybridMultilevel"/>
    <w:tmpl w:val="7E180378"/>
    <w:lvl w:ilvl="0" w:tplc="7BF25F4E">
      <w:numFmt w:val="bullet"/>
      <w:lvlText w:val="-"/>
      <w:lvlJc w:val="left"/>
      <w:pPr>
        <w:ind w:left="720" w:hanging="360"/>
      </w:pPr>
      <w:rPr>
        <w:rFonts w:ascii="Swis721 LtEx BT" w:eastAsiaTheme="minorHAnsi" w:hAnsi="Swis721 LtEx BT" w:cs="Swis721 LtEx BT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0DA"/>
    <w:rsid w:val="00074DE9"/>
    <w:rsid w:val="001910DA"/>
    <w:rsid w:val="00250248"/>
    <w:rsid w:val="00347384"/>
    <w:rsid w:val="004D56FD"/>
    <w:rsid w:val="00B16DF3"/>
    <w:rsid w:val="00C17753"/>
    <w:rsid w:val="00C74533"/>
    <w:rsid w:val="00F43C5D"/>
    <w:rsid w:val="00FB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D6BF97-DC8C-4F46-9494-CFFC6C8D7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1910D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411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Ortiz Tapia, Gabriela Lidia</dc:creator>
  <cp:keywords/>
  <dc:description/>
  <cp:lastModifiedBy>Ortiz Tapia, Gabriela Lidia</cp:lastModifiedBy>
  <cp:revision>5</cp:revision>
  <dcterms:created xsi:type="dcterms:W3CDTF">2022-05-30T21:54:00Z</dcterms:created>
  <dcterms:modified xsi:type="dcterms:W3CDTF">2022-06-15T19:33:00Z</dcterms:modified>
</cp:coreProperties>
</file>